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50F3" w14:textId="34BC07E7" w:rsidR="009B6ACA" w:rsidRDefault="00836338" w:rsidP="009B6ACA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Nido e Scuola Infanzia</w:t>
      </w:r>
      <w:r w:rsidR="009B6ACA">
        <w:rPr>
          <w:b/>
          <w:sz w:val="22"/>
          <w:szCs w:val="22"/>
        </w:rPr>
        <w:t xml:space="preserve"> I Passerotti</w:t>
      </w:r>
    </w:p>
    <w:p w14:paraId="6168497A" w14:textId="77777777" w:rsidR="009B6ACA" w:rsidRDefault="009B6ACA" w:rsidP="009B6ACA">
      <w:pPr>
        <w:pStyle w:val="Default"/>
        <w:jc w:val="right"/>
        <w:rPr>
          <w:b/>
          <w:sz w:val="22"/>
          <w:szCs w:val="22"/>
        </w:rPr>
      </w:pPr>
    </w:p>
    <w:p w14:paraId="55E476AA" w14:textId="77777777" w:rsidR="009B6ACA" w:rsidRDefault="009B6ACA" w:rsidP="009B6ACA">
      <w:pPr>
        <w:pStyle w:val="Default"/>
        <w:rPr>
          <w:sz w:val="20"/>
          <w:szCs w:val="20"/>
        </w:rPr>
      </w:pPr>
    </w:p>
    <w:p w14:paraId="38A929F4" w14:textId="77777777" w:rsidR="009B6ACA" w:rsidRDefault="009B6ACA" w:rsidP="009B6ACA">
      <w:pPr>
        <w:pStyle w:val="Default"/>
        <w:rPr>
          <w:sz w:val="20"/>
          <w:szCs w:val="20"/>
        </w:rPr>
      </w:pPr>
    </w:p>
    <w:p w14:paraId="4CBB5972" w14:textId="77777777" w:rsidR="009B6ACA" w:rsidRDefault="009B6ACA" w:rsidP="009B6A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sottoscritti genitori del/la bambino/a </w:t>
      </w:r>
    </w:p>
    <w:p w14:paraId="4A634228" w14:textId="77777777" w:rsidR="009B6ACA" w:rsidRDefault="009B6ACA" w:rsidP="009B6ACA">
      <w:pPr>
        <w:pStyle w:val="Default"/>
        <w:rPr>
          <w:sz w:val="22"/>
          <w:szCs w:val="22"/>
        </w:rPr>
      </w:pPr>
    </w:p>
    <w:p w14:paraId="5CEDC6E8" w14:textId="77777777" w:rsidR="009B6ACA" w:rsidRDefault="009B6ACA" w:rsidP="009B6A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14:paraId="28F48BF9" w14:textId="77777777" w:rsidR="009B6ACA" w:rsidRDefault="009B6ACA" w:rsidP="009B6ACA">
      <w:pPr>
        <w:pStyle w:val="Default"/>
        <w:rPr>
          <w:sz w:val="22"/>
          <w:szCs w:val="22"/>
        </w:rPr>
      </w:pPr>
    </w:p>
    <w:p w14:paraId="48AA9331" w14:textId="77777777" w:rsidR="009B6ACA" w:rsidRDefault="009B6ACA" w:rsidP="009B6ACA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nato/a ____________________________il ________________________</w:t>
      </w:r>
    </w:p>
    <w:p w14:paraId="52DDA06E" w14:textId="77777777" w:rsidR="009B6ACA" w:rsidRDefault="009B6ACA" w:rsidP="009B6ACA">
      <w:pPr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chiedono</w:t>
      </w:r>
    </w:p>
    <w:p w14:paraId="1B608FCD" w14:textId="00B226F8" w:rsidR="009B6ACA" w:rsidRDefault="009B6ACA" w:rsidP="009B6ACA">
      <w:pPr>
        <w:pStyle w:val="Paragrafoelenco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la sostituzione per motivazioni religiose o etiche come segue</w:t>
      </w:r>
    </w:p>
    <w:p w14:paraId="62797E44" w14:textId="002B9F3D" w:rsidR="009B6ACA" w:rsidRDefault="009B6ACA" w:rsidP="009B6ACA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Verdana" w:hAnsi="Verdana" w:cs="Arial"/>
          <w:sz w:val="21"/>
          <w:szCs w:val="21"/>
          <w:u w:val="single"/>
        </w:rPr>
      </w:pPr>
      <w:r>
        <w:rPr>
          <w:rFonts w:ascii="Verdana" w:hAnsi="Verdana" w:cs="Arial"/>
          <w:sz w:val="21"/>
          <w:szCs w:val="21"/>
        </w:rPr>
        <w:t xml:space="preserve"> esclusione </w:t>
      </w:r>
      <w:r>
        <w:rPr>
          <w:rFonts w:ascii="Verdana" w:hAnsi="Verdana" w:cs="Arial"/>
          <w:sz w:val="21"/>
          <w:szCs w:val="21"/>
          <w:u w:val="single"/>
        </w:rPr>
        <w:t>delle sole carni suine</w:t>
      </w:r>
    </w:p>
    <w:p w14:paraId="69EDEBE4" w14:textId="77777777" w:rsidR="009B6ACA" w:rsidRDefault="009B6ACA" w:rsidP="009B6ACA">
      <w:pPr>
        <w:spacing w:after="0" w:line="240" w:lineRule="auto"/>
        <w:ind w:left="1068"/>
        <w:jc w:val="both"/>
        <w:rPr>
          <w:rFonts w:ascii="Verdana" w:hAnsi="Verdana" w:cs="Arial"/>
          <w:sz w:val="21"/>
          <w:szCs w:val="21"/>
          <w:u w:val="single"/>
        </w:rPr>
      </w:pPr>
    </w:p>
    <w:p w14:paraId="677F66F6" w14:textId="77777777" w:rsidR="009B6ACA" w:rsidRDefault="009B6ACA" w:rsidP="009B6ACA">
      <w:pPr>
        <w:spacing w:after="0" w:line="240" w:lineRule="auto"/>
        <w:ind w:left="1068"/>
        <w:jc w:val="both"/>
        <w:rPr>
          <w:rFonts w:ascii="Verdana" w:hAnsi="Verdana" w:cs="Arial"/>
          <w:sz w:val="21"/>
          <w:szCs w:val="21"/>
          <w:u w:val="single"/>
        </w:rPr>
      </w:pPr>
    </w:p>
    <w:p w14:paraId="1D9DE31B" w14:textId="1427438B" w:rsidR="009B6ACA" w:rsidRDefault="009B6ACA" w:rsidP="009B6ACA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Verdana" w:hAnsi="Verdana" w:cs="Arial"/>
          <w:sz w:val="21"/>
          <w:szCs w:val="21"/>
          <w:u w:val="single"/>
        </w:rPr>
      </w:pPr>
      <w:r>
        <w:rPr>
          <w:rFonts w:ascii="Verdana" w:hAnsi="Verdana" w:cs="Arial"/>
          <w:sz w:val="21"/>
          <w:szCs w:val="21"/>
        </w:rPr>
        <w:t xml:space="preserve"> esclusione </w:t>
      </w:r>
      <w:r>
        <w:rPr>
          <w:rFonts w:ascii="Verdana" w:hAnsi="Verdana" w:cs="Arial"/>
          <w:sz w:val="21"/>
          <w:szCs w:val="21"/>
          <w:u w:val="single"/>
        </w:rPr>
        <w:t>di tutti i tipi di carne</w:t>
      </w:r>
    </w:p>
    <w:p w14:paraId="4D1E4053" w14:textId="77777777" w:rsidR="009B6ACA" w:rsidRDefault="009B6ACA" w:rsidP="009B6ACA">
      <w:pPr>
        <w:pStyle w:val="Paragrafoelenco"/>
        <w:ind w:left="1428"/>
        <w:rPr>
          <w:rFonts w:ascii="Verdana" w:hAnsi="Verdana" w:cs="Arial"/>
          <w:sz w:val="21"/>
          <w:szCs w:val="21"/>
          <w:u w:val="single"/>
        </w:rPr>
      </w:pPr>
    </w:p>
    <w:p w14:paraId="1C968EDD" w14:textId="7802C1FC" w:rsidR="009B6ACA" w:rsidRDefault="009B6ACA" w:rsidP="009B6ACA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Verdana" w:hAnsi="Verdana" w:cs="Arial"/>
          <w:sz w:val="21"/>
          <w:szCs w:val="21"/>
          <w:u w:val="single"/>
        </w:rPr>
      </w:pPr>
      <w:r>
        <w:rPr>
          <w:rFonts w:ascii="Verdana" w:hAnsi="Verdana" w:cs="Arial"/>
          <w:sz w:val="21"/>
          <w:szCs w:val="21"/>
        </w:rPr>
        <w:t xml:space="preserve"> esclusione </w:t>
      </w:r>
      <w:r>
        <w:rPr>
          <w:rFonts w:ascii="Verdana" w:hAnsi="Verdana" w:cs="Arial"/>
          <w:sz w:val="21"/>
          <w:szCs w:val="21"/>
          <w:u w:val="single"/>
        </w:rPr>
        <w:t xml:space="preserve">delle carni di manzo e vitello </w:t>
      </w:r>
    </w:p>
    <w:p w14:paraId="7BA6BABD" w14:textId="4163899B" w:rsidR="009B6ACA" w:rsidRPr="009B6ACA" w:rsidRDefault="009B6ACA" w:rsidP="009B6ACA">
      <w:pPr>
        <w:spacing w:after="0" w:line="240" w:lineRule="auto"/>
        <w:jc w:val="both"/>
        <w:rPr>
          <w:rFonts w:ascii="Verdana" w:hAnsi="Verdana" w:cs="Arial"/>
          <w:sz w:val="21"/>
          <w:szCs w:val="21"/>
        </w:rPr>
      </w:pPr>
    </w:p>
    <w:p w14:paraId="4656D80D" w14:textId="77777777" w:rsidR="009B6ACA" w:rsidRDefault="009B6ACA" w:rsidP="009B6ACA">
      <w:pPr>
        <w:spacing w:after="0" w:line="240" w:lineRule="auto"/>
        <w:jc w:val="both"/>
        <w:rPr>
          <w:rFonts w:ascii="Verdana" w:hAnsi="Verdana" w:cs="Arial"/>
          <w:sz w:val="21"/>
          <w:szCs w:val="21"/>
          <w:u w:val="single"/>
        </w:rPr>
      </w:pPr>
    </w:p>
    <w:p w14:paraId="0CAB3A13" w14:textId="77777777" w:rsidR="009B6ACA" w:rsidRDefault="009B6ACA" w:rsidP="009B6ACA">
      <w:pPr>
        <w:pStyle w:val="Intestazione"/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dieta destinata ad utente vegetariano con esclusione di ________________________________________________________________</w:t>
      </w:r>
    </w:p>
    <w:p w14:paraId="1FDFAC18" w14:textId="77777777" w:rsidR="009B6ACA" w:rsidRDefault="009B6ACA" w:rsidP="009B6ACA">
      <w:pPr>
        <w:pStyle w:val="Intestazione"/>
        <w:pBdr>
          <w:bottom w:val="single" w:sz="12" w:space="1" w:color="auto"/>
        </w:pBdr>
        <w:tabs>
          <w:tab w:val="left" w:pos="708"/>
        </w:tabs>
        <w:ind w:left="1068"/>
        <w:jc w:val="both"/>
        <w:rPr>
          <w:rFonts w:ascii="Verdana" w:hAnsi="Verdana" w:cs="Arial"/>
          <w:sz w:val="21"/>
          <w:szCs w:val="21"/>
        </w:rPr>
      </w:pPr>
    </w:p>
    <w:p w14:paraId="62D9C93E" w14:textId="77777777" w:rsidR="009B6ACA" w:rsidRDefault="009B6ACA" w:rsidP="009B6ACA">
      <w:pPr>
        <w:pStyle w:val="Intestazione"/>
        <w:pBdr>
          <w:bottom w:val="single" w:sz="12" w:space="1" w:color="auto"/>
        </w:pBdr>
        <w:tabs>
          <w:tab w:val="left" w:pos="708"/>
        </w:tabs>
        <w:ind w:left="1068"/>
        <w:jc w:val="both"/>
        <w:rPr>
          <w:rFonts w:ascii="Verdana" w:hAnsi="Verdana" w:cs="Arial"/>
          <w:sz w:val="21"/>
          <w:szCs w:val="21"/>
        </w:rPr>
      </w:pPr>
    </w:p>
    <w:p w14:paraId="580A3606" w14:textId="77777777" w:rsidR="009B6ACA" w:rsidRDefault="009B6ACA" w:rsidP="009B6ACA">
      <w:pPr>
        <w:pStyle w:val="Intestazione"/>
        <w:tabs>
          <w:tab w:val="left" w:pos="708"/>
        </w:tabs>
        <w:ind w:left="1068"/>
        <w:jc w:val="both"/>
        <w:rPr>
          <w:rFonts w:ascii="Verdana" w:hAnsi="Verdana" w:cs="Arial"/>
          <w:sz w:val="21"/>
          <w:szCs w:val="21"/>
        </w:rPr>
      </w:pPr>
    </w:p>
    <w:p w14:paraId="1AC7709B" w14:textId="77777777" w:rsidR="009B6ACA" w:rsidRDefault="009B6ACA" w:rsidP="009B6ACA">
      <w:pPr>
        <w:pStyle w:val="Intestazione"/>
        <w:tabs>
          <w:tab w:val="left" w:pos="708"/>
        </w:tabs>
        <w:ind w:left="1068"/>
        <w:jc w:val="both"/>
        <w:rPr>
          <w:rFonts w:ascii="Verdana" w:hAnsi="Verdana" w:cs="Arial"/>
          <w:sz w:val="21"/>
          <w:szCs w:val="21"/>
        </w:rPr>
      </w:pPr>
    </w:p>
    <w:p w14:paraId="7037976A" w14:textId="77777777" w:rsidR="009B6ACA" w:rsidRDefault="009B6ACA" w:rsidP="009B6ACA">
      <w:pPr>
        <w:pStyle w:val="Intestazione"/>
        <w:numPr>
          <w:ilvl w:val="0"/>
          <w:numId w:val="2"/>
        </w:numPr>
        <w:ind w:left="1068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dieta destinata ad utente vegano con esclusione di ________________________________________________________________</w:t>
      </w:r>
    </w:p>
    <w:p w14:paraId="1FB8A4B0" w14:textId="77777777" w:rsidR="009B6ACA" w:rsidRDefault="009B6ACA" w:rsidP="009B6ACA">
      <w:pPr>
        <w:pStyle w:val="Intestazione"/>
        <w:pBdr>
          <w:bottom w:val="single" w:sz="12" w:space="1" w:color="auto"/>
        </w:pBdr>
        <w:tabs>
          <w:tab w:val="left" w:pos="708"/>
        </w:tabs>
        <w:ind w:left="1068"/>
        <w:jc w:val="both"/>
        <w:rPr>
          <w:rFonts w:ascii="Verdana" w:hAnsi="Verdana" w:cs="Arial"/>
          <w:sz w:val="21"/>
          <w:szCs w:val="21"/>
        </w:rPr>
      </w:pPr>
    </w:p>
    <w:p w14:paraId="0992AC10" w14:textId="77777777" w:rsidR="009B6ACA" w:rsidRDefault="009B6ACA" w:rsidP="009B6ACA">
      <w:pPr>
        <w:pStyle w:val="Intestazione"/>
        <w:pBdr>
          <w:bottom w:val="single" w:sz="12" w:space="1" w:color="auto"/>
        </w:pBdr>
        <w:tabs>
          <w:tab w:val="left" w:pos="708"/>
        </w:tabs>
        <w:ind w:left="1068"/>
        <w:jc w:val="both"/>
        <w:rPr>
          <w:rFonts w:ascii="Verdana" w:hAnsi="Verdana" w:cs="Arial"/>
          <w:sz w:val="21"/>
          <w:szCs w:val="21"/>
        </w:rPr>
      </w:pPr>
    </w:p>
    <w:p w14:paraId="5ADF9729" w14:textId="77777777" w:rsidR="009B6ACA" w:rsidRDefault="009B6ACA" w:rsidP="009B6ACA">
      <w:pPr>
        <w:pStyle w:val="Intestazione"/>
        <w:tabs>
          <w:tab w:val="left" w:pos="708"/>
        </w:tabs>
        <w:ind w:left="1068"/>
        <w:jc w:val="both"/>
        <w:rPr>
          <w:rFonts w:ascii="Verdana" w:hAnsi="Verdana" w:cs="Arial"/>
          <w:sz w:val="21"/>
          <w:szCs w:val="21"/>
        </w:rPr>
      </w:pPr>
    </w:p>
    <w:p w14:paraId="4EB6E652" w14:textId="77777777" w:rsidR="009B6ACA" w:rsidRDefault="009B6ACA" w:rsidP="009B6ACA">
      <w:pPr>
        <w:pStyle w:val="Intestazione"/>
        <w:tabs>
          <w:tab w:val="left" w:pos="708"/>
        </w:tabs>
        <w:ind w:left="1068"/>
        <w:jc w:val="both"/>
        <w:rPr>
          <w:rFonts w:ascii="Verdana" w:hAnsi="Verdana" w:cs="Arial"/>
          <w:sz w:val="21"/>
          <w:szCs w:val="21"/>
        </w:rPr>
      </w:pPr>
    </w:p>
    <w:p w14:paraId="1F9ECB1E" w14:textId="77777777" w:rsidR="009B6ACA" w:rsidRDefault="009B6ACA" w:rsidP="009B6ACA">
      <w:pPr>
        <w:jc w:val="both"/>
        <w:rPr>
          <w:rFonts w:ascii="Verdana" w:hAnsi="Verdana"/>
          <w:sz w:val="21"/>
          <w:szCs w:val="21"/>
        </w:rPr>
      </w:pPr>
    </w:p>
    <w:p w14:paraId="29E2FE57" w14:textId="77777777" w:rsidR="009B6ACA" w:rsidRDefault="009B6ACA" w:rsidP="009B6ACA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Firma _______________________ </w:t>
      </w:r>
    </w:p>
    <w:p w14:paraId="04440B2D" w14:textId="77777777" w:rsidR="009B6ACA" w:rsidRDefault="009B6ACA" w:rsidP="009B6ACA">
      <w:pPr>
        <w:pStyle w:val="Default"/>
        <w:rPr>
          <w:sz w:val="22"/>
          <w:szCs w:val="22"/>
        </w:rPr>
      </w:pPr>
    </w:p>
    <w:p w14:paraId="416D8055" w14:textId="77777777" w:rsidR="009B6ACA" w:rsidRDefault="009B6ACA" w:rsidP="009B6ACA">
      <w:pPr>
        <w:pStyle w:val="Default"/>
        <w:rPr>
          <w:sz w:val="22"/>
          <w:szCs w:val="22"/>
        </w:rPr>
      </w:pPr>
    </w:p>
    <w:p w14:paraId="20E1258E" w14:textId="26456FED" w:rsidR="009B6ACA" w:rsidRDefault="009B6ACA" w:rsidP="009B6AC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Bologna, ___________________ </w:t>
      </w:r>
    </w:p>
    <w:p w14:paraId="176D20EE" w14:textId="2C87EE61" w:rsidR="00815537" w:rsidRDefault="00815537"/>
    <w:p w14:paraId="75D0C152" w14:textId="2023FD7C" w:rsidR="00836338" w:rsidRDefault="00836338">
      <w:r>
        <w:t xml:space="preserve">Nota bene: </w:t>
      </w:r>
      <w:r>
        <w:rPr>
          <w:rFonts w:ascii="Arial" w:hAnsi="Arial" w:cs="Arial"/>
          <w:color w:val="222222"/>
          <w:shd w:val="clear" w:color="auto" w:fill="FFFFFF"/>
        </w:rPr>
        <w:t> Le diete per patologia (no glutine, no latte e derivati, favismo, diabete, no frutta a guscio) o per allergia/intolleranza alimentare necessitano di certificato del medico.</w:t>
      </w:r>
    </w:p>
    <w:sectPr w:rsidR="00836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D282E"/>
    <w:multiLevelType w:val="hybridMultilevel"/>
    <w:tmpl w:val="FFFFFFFF"/>
    <w:lvl w:ilvl="0" w:tplc="33885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C574C5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294892">
    <w:abstractNumId w:val="1"/>
  </w:num>
  <w:num w:numId="2" w16cid:durableId="21249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A"/>
    <w:rsid w:val="00815537"/>
    <w:rsid w:val="00836338"/>
    <w:rsid w:val="009B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E192"/>
  <w15:chartTrackingRefBased/>
  <w15:docId w15:val="{0B63B00D-C582-42AC-BB21-9B8A211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ACA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B6ACA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6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B6ACA"/>
    <w:pPr>
      <w:ind w:left="720"/>
      <w:contextualSpacing/>
    </w:pPr>
  </w:style>
  <w:style w:type="paragraph" w:customStyle="1" w:styleId="Default">
    <w:name w:val="Default"/>
    <w:rsid w:val="009B6AC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Baldisserri</dc:creator>
  <cp:keywords/>
  <dc:description/>
  <cp:lastModifiedBy>Stefania Baldisserri</cp:lastModifiedBy>
  <cp:revision>2</cp:revision>
  <dcterms:created xsi:type="dcterms:W3CDTF">2022-06-16T13:27:00Z</dcterms:created>
  <dcterms:modified xsi:type="dcterms:W3CDTF">2022-06-17T08:35:00Z</dcterms:modified>
</cp:coreProperties>
</file>